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atLeast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中山市水务局</w:t>
      </w: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集中</w:t>
      </w:r>
      <w:r>
        <w:rPr>
          <w:rFonts w:hint="eastAsia" w:ascii="方正小标宋简体" w:hAnsi="宋体" w:eastAsia="方正小标宋简体"/>
          <w:sz w:val="44"/>
          <w:szCs w:val="44"/>
        </w:rPr>
        <w:t>公开招聘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高校应届毕业生</w:t>
      </w:r>
      <w:r>
        <w:rPr>
          <w:rFonts w:hint="eastAsia" w:ascii="方正小标宋简体" w:hAnsi="宋体" w:eastAsia="方正小标宋简体"/>
          <w:sz w:val="44"/>
          <w:szCs w:val="44"/>
        </w:rPr>
        <w:t>拟聘人员名单</w:t>
      </w:r>
    </w:p>
    <w:tbl>
      <w:tblPr>
        <w:tblStyle w:val="2"/>
        <w:tblW w:w="15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380"/>
        <w:gridCol w:w="1109"/>
        <w:gridCol w:w="503"/>
        <w:gridCol w:w="1072"/>
        <w:gridCol w:w="958"/>
        <w:gridCol w:w="575"/>
        <w:gridCol w:w="938"/>
        <w:gridCol w:w="1793"/>
        <w:gridCol w:w="887"/>
        <w:gridCol w:w="770"/>
        <w:gridCol w:w="770"/>
        <w:gridCol w:w="770"/>
        <w:gridCol w:w="600"/>
        <w:gridCol w:w="601"/>
        <w:gridCol w:w="613"/>
        <w:gridCol w:w="6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1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笔试成绩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面试成绩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11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名次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体检</w:t>
            </w:r>
          </w:p>
        </w:tc>
        <w:tc>
          <w:tcPr>
            <w:tcW w:w="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eastAsia="zh-CN"/>
              </w:rPr>
              <w:t>考察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中山市堤围管理中心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电气设备管理员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2110704120296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211120101706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丁学辉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1993.12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长沙理工大学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电气工程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82.74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排水管理员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2110704120297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211010400223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马建业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1996.08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广州大学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市政工程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82.18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水务工程建设管理员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2110704120298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211010401220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张炜康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1994.11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广东工业大学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土地资源管理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66.8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81.02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信息化管理员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2110704120299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211120100725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彭丽娟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1996.11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中南大学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计算机技术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88.20 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83.16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中山市水库水电工程管理中心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水资源管理员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2110704120318 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211020101719 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黄斯淇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1995.04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11"/>
                <w:kern w:val="0"/>
                <w:sz w:val="21"/>
                <w:szCs w:val="21"/>
                <w:lang w:val="en-US" w:eastAsia="zh-CN"/>
              </w:rPr>
              <w:t>广东外语外贸大学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环境与资源保护法学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研究生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77.65 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71.63 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327" w:right="1576" w:bottom="1327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17249"/>
    <w:rsid w:val="10EC5BA5"/>
    <w:rsid w:val="1770494B"/>
    <w:rsid w:val="1B9F4001"/>
    <w:rsid w:val="21F66CD4"/>
    <w:rsid w:val="31F17249"/>
    <w:rsid w:val="32A043A5"/>
    <w:rsid w:val="355225D1"/>
    <w:rsid w:val="37A67AA3"/>
    <w:rsid w:val="3AB800AC"/>
    <w:rsid w:val="45935F23"/>
    <w:rsid w:val="5A0B0BDC"/>
    <w:rsid w:val="61443B4B"/>
    <w:rsid w:val="62C84B84"/>
    <w:rsid w:val="6B78093A"/>
    <w:rsid w:val="6E024D5E"/>
    <w:rsid w:val="76AD332E"/>
    <w:rsid w:val="78E4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2021-11-17T01:37:00Z</dcterms:created>
  <dc:creator>杨琳</dc:creator>
  <cp:lastModifiedBy>梁婉婷</cp:lastModifiedBy>
  <cp:lastPrinted>2021-12-08T15:38:00Z</cp:lastPrinted>
  <dcterms:modified xsi:type="dcterms:W3CDTF">2021-12-09T07:20:37Z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52C2B0E2885345F19C884A19CBEBEEEC</vt:lpwstr>
  </property>
</Properties>
</file>